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E76" w:rsidRDefault="00A83AF4">
      <w:pPr>
        <w:pStyle w:val="Standard"/>
        <w:jc w:val="center"/>
        <w:rPr>
          <w:b/>
          <w:bCs/>
          <w:i/>
          <w:iCs/>
          <w:sz w:val="32"/>
          <w:szCs w:val="32"/>
        </w:rPr>
      </w:pPr>
      <w:bookmarkStart w:id="0" w:name="_GoBack"/>
      <w:bookmarkEnd w:id="0"/>
      <w:r>
        <w:rPr>
          <w:b/>
          <w:bCs/>
          <w:i/>
          <w:iCs/>
          <w:sz w:val="32"/>
          <w:szCs w:val="32"/>
        </w:rPr>
        <w:t xml:space="preserve"> Glenburnie School Council Meeting</w:t>
      </w:r>
    </w:p>
    <w:p w:rsidR="00B76E76" w:rsidRDefault="00A83AF4">
      <w:pPr>
        <w:pStyle w:val="Standard"/>
        <w:jc w:val="center"/>
        <w:rPr>
          <w:b/>
          <w:bCs/>
          <w:i/>
          <w:iCs/>
          <w:sz w:val="32"/>
          <w:szCs w:val="32"/>
        </w:rPr>
      </w:pPr>
      <w:r>
        <w:rPr>
          <w:b/>
          <w:bCs/>
          <w:i/>
          <w:iCs/>
          <w:sz w:val="32"/>
          <w:szCs w:val="32"/>
        </w:rPr>
        <w:t>Monday September 10th, 2018</w:t>
      </w:r>
    </w:p>
    <w:p w:rsidR="00B76E76" w:rsidRDefault="00A83AF4">
      <w:pPr>
        <w:pStyle w:val="Standard"/>
        <w:jc w:val="center"/>
        <w:rPr>
          <w:b/>
          <w:bCs/>
          <w:i/>
          <w:iCs/>
          <w:sz w:val="32"/>
          <w:szCs w:val="32"/>
        </w:rPr>
      </w:pPr>
      <w:r>
        <w:rPr>
          <w:b/>
          <w:bCs/>
          <w:i/>
          <w:iCs/>
          <w:sz w:val="32"/>
          <w:szCs w:val="32"/>
        </w:rPr>
        <w:t>6:30-7:30ish</w:t>
      </w:r>
    </w:p>
    <w:p w:rsidR="00B76E76" w:rsidRDefault="00A83AF4">
      <w:pPr>
        <w:pStyle w:val="Standard"/>
        <w:rPr>
          <w:b/>
          <w:bCs/>
        </w:rPr>
      </w:pPr>
      <w:r>
        <w:rPr>
          <w:b/>
          <w:bCs/>
        </w:rPr>
        <w:t>In Attendance:</w:t>
      </w:r>
    </w:p>
    <w:p w:rsidR="00B76E76" w:rsidRDefault="00A83AF4">
      <w:pPr>
        <w:pStyle w:val="Standard"/>
      </w:pPr>
      <w:r>
        <w:t xml:space="preserve">Elizabeth Sund, Krystine and Jeff Ross, Sarah Purvis, Angie Cox, Carolyn Watkins, Debbie and </w:t>
      </w:r>
      <w:r>
        <w:t>Dave Lawson, Heather Campbell, Kathryn Bates, Stacey Andrews, Mandy and Matt, Amanda Mederios, Christine (From Sir John A.)</w:t>
      </w:r>
    </w:p>
    <w:p w:rsidR="00B76E76" w:rsidRDefault="00B76E76">
      <w:pPr>
        <w:pStyle w:val="Standard"/>
        <w:jc w:val="center"/>
        <w:rPr>
          <w:b/>
          <w:bCs/>
        </w:rPr>
      </w:pPr>
    </w:p>
    <w:p w:rsidR="00B76E76" w:rsidRDefault="00A83AF4">
      <w:pPr>
        <w:pStyle w:val="Standard"/>
        <w:jc w:val="center"/>
        <w:rPr>
          <w:b/>
          <w:bCs/>
        </w:rPr>
      </w:pPr>
      <w:r>
        <w:rPr>
          <w:b/>
          <w:bCs/>
        </w:rPr>
        <w:t>Welcome Everyone!</w:t>
      </w:r>
    </w:p>
    <w:p w:rsidR="00B76E76" w:rsidRDefault="00A83AF4">
      <w:pPr>
        <w:pStyle w:val="Standard"/>
        <w:numPr>
          <w:ilvl w:val="0"/>
          <w:numId w:val="13"/>
        </w:numPr>
      </w:pPr>
      <w:r>
        <w:rPr>
          <w:b/>
          <w:bCs/>
        </w:rPr>
        <w:t>Approval of June minutes</w:t>
      </w:r>
      <w:r>
        <w:t xml:space="preserve"> (Approved)</w:t>
      </w:r>
    </w:p>
    <w:p w:rsidR="00B76E76" w:rsidRDefault="00A83AF4">
      <w:pPr>
        <w:pStyle w:val="Standard"/>
        <w:numPr>
          <w:ilvl w:val="0"/>
          <w:numId w:val="13"/>
        </w:numPr>
        <w:rPr>
          <w:b/>
          <w:bCs/>
        </w:rPr>
      </w:pPr>
      <w:r>
        <w:rPr>
          <w:b/>
          <w:bCs/>
        </w:rPr>
        <w:t>Old Business</w:t>
      </w:r>
    </w:p>
    <w:p w:rsidR="00B76E76" w:rsidRDefault="00A83AF4">
      <w:pPr>
        <w:pStyle w:val="Standard"/>
        <w:numPr>
          <w:ilvl w:val="0"/>
          <w:numId w:val="14"/>
        </w:numPr>
      </w:pPr>
      <w:r>
        <w:t>Fun Fair: Dino dig was a huge hit and should plan on making annu</w:t>
      </w:r>
      <w:r>
        <w:t>al.</w:t>
      </w:r>
    </w:p>
    <w:p w:rsidR="00B76E76" w:rsidRDefault="00A83AF4">
      <w:pPr>
        <w:pStyle w:val="Standard"/>
        <w:numPr>
          <w:ilvl w:val="0"/>
          <w:numId w:val="13"/>
        </w:numPr>
        <w:rPr>
          <w:b/>
          <w:bCs/>
        </w:rPr>
      </w:pPr>
      <w:r>
        <w:rPr>
          <w:b/>
          <w:bCs/>
        </w:rPr>
        <w:t>Treasurer's Report</w:t>
      </w:r>
    </w:p>
    <w:p w:rsidR="00B76E76" w:rsidRDefault="00A83AF4">
      <w:pPr>
        <w:pStyle w:val="Standard"/>
        <w:numPr>
          <w:ilvl w:val="0"/>
          <w:numId w:val="15"/>
        </w:numPr>
      </w:pPr>
      <w:r>
        <w:t>As of September 1</w:t>
      </w:r>
      <w:r>
        <w:rPr>
          <w:vertAlign w:val="superscript"/>
        </w:rPr>
        <w:t>st</w:t>
      </w:r>
      <w:r>
        <w:t>. General account is at $2734.20</w:t>
      </w:r>
    </w:p>
    <w:p w:rsidR="00B76E76" w:rsidRDefault="00A83AF4">
      <w:pPr>
        <w:pStyle w:val="Standard"/>
        <w:numPr>
          <w:ilvl w:val="0"/>
          <w:numId w:val="15"/>
        </w:numPr>
      </w:pPr>
      <w:r>
        <w:t>Cans: 88.82, Chocolate bars: 76.49, Fun Fair Tickets: 1861.05, PIC $:293.16, Hot Lunch:1966.9, Fun Fair Auction: 3696.00, Fundscrip: 263.46, Clothing: 132.13, PRO Grant:-110.16( was</w:t>
      </w:r>
      <w:r>
        <w:t xml:space="preserve"> unable to spit receipts after math night) = $11,490.05</w:t>
      </w:r>
    </w:p>
    <w:p w:rsidR="00B76E76" w:rsidRDefault="00A83AF4">
      <w:pPr>
        <w:pStyle w:val="Standard"/>
        <w:numPr>
          <w:ilvl w:val="0"/>
          <w:numId w:val="15"/>
        </w:numPr>
      </w:pPr>
      <w:r>
        <w:t>$4500.00 went towards Chrome Books (from chocolate sales)</w:t>
      </w:r>
    </w:p>
    <w:p w:rsidR="00B76E76" w:rsidRDefault="00A83AF4">
      <w:pPr>
        <w:pStyle w:val="Standard"/>
        <w:numPr>
          <w:ilvl w:val="0"/>
          <w:numId w:val="15"/>
        </w:numPr>
      </w:pPr>
      <w:r>
        <w:t>Usually Linda zero's the accounts at the beginning of the years, but not sure if she has completed this. Report on next meeting.</w:t>
      </w:r>
    </w:p>
    <w:p w:rsidR="00B76E76" w:rsidRDefault="00A83AF4">
      <w:pPr>
        <w:pStyle w:val="Standard"/>
        <w:numPr>
          <w:ilvl w:val="0"/>
          <w:numId w:val="13"/>
        </w:numPr>
        <w:rPr>
          <w:b/>
          <w:bCs/>
        </w:rPr>
      </w:pPr>
      <w:r>
        <w:rPr>
          <w:b/>
          <w:bCs/>
        </w:rPr>
        <w:t>Executive Po</w:t>
      </w:r>
      <w:r>
        <w:rPr>
          <w:b/>
          <w:bCs/>
        </w:rPr>
        <w:t>sitions, and Nominations:</w:t>
      </w:r>
    </w:p>
    <w:p w:rsidR="00B76E76" w:rsidRDefault="00A83AF4">
      <w:pPr>
        <w:pStyle w:val="Standard"/>
        <w:numPr>
          <w:ilvl w:val="0"/>
          <w:numId w:val="16"/>
        </w:numPr>
      </w:pPr>
      <w:r>
        <w:t>Review of positions and responsibilities</w:t>
      </w:r>
    </w:p>
    <w:p w:rsidR="00B76E76" w:rsidRDefault="00A83AF4">
      <w:pPr>
        <w:pStyle w:val="Standard"/>
        <w:numPr>
          <w:ilvl w:val="0"/>
          <w:numId w:val="16"/>
        </w:numPr>
      </w:pPr>
      <w:r>
        <w:t>Nominations all put forth from Dave Lawson, 2</w:t>
      </w:r>
      <w:r>
        <w:rPr>
          <w:vertAlign w:val="superscript"/>
        </w:rPr>
        <w:t>nd</w:t>
      </w:r>
      <w:r>
        <w:t xml:space="preserve"> from the whole group.</w:t>
      </w:r>
    </w:p>
    <w:p w:rsidR="00B76E76" w:rsidRDefault="00A83AF4">
      <w:pPr>
        <w:pStyle w:val="Standard"/>
        <w:numPr>
          <w:ilvl w:val="0"/>
          <w:numId w:val="16"/>
        </w:numPr>
        <w:jc w:val="center"/>
        <w:rPr>
          <w:b/>
          <w:bCs/>
          <w:u w:val="single"/>
        </w:rPr>
      </w:pPr>
      <w:r>
        <w:rPr>
          <w:b/>
          <w:bCs/>
          <w:u w:val="single"/>
        </w:rPr>
        <w:t>2018/2019 Executives are:</w:t>
      </w:r>
    </w:p>
    <w:p w:rsidR="00B76E76" w:rsidRDefault="00A83AF4">
      <w:pPr>
        <w:pStyle w:val="Standard"/>
        <w:numPr>
          <w:ilvl w:val="0"/>
          <w:numId w:val="16"/>
        </w:numPr>
        <w:jc w:val="center"/>
      </w:pPr>
      <w:r>
        <w:t>Secretary: Sarah Purvis</w:t>
      </w:r>
    </w:p>
    <w:p w:rsidR="00B76E76" w:rsidRDefault="00A83AF4">
      <w:pPr>
        <w:pStyle w:val="Standard"/>
        <w:numPr>
          <w:ilvl w:val="0"/>
          <w:numId w:val="16"/>
        </w:numPr>
        <w:jc w:val="center"/>
      </w:pPr>
      <w:r>
        <w:t>Treasurer: Jen Flake</w:t>
      </w:r>
    </w:p>
    <w:p w:rsidR="00B76E76" w:rsidRDefault="00A83AF4">
      <w:pPr>
        <w:pStyle w:val="Standard"/>
        <w:numPr>
          <w:ilvl w:val="0"/>
          <w:numId w:val="16"/>
        </w:numPr>
        <w:jc w:val="center"/>
      </w:pPr>
      <w:r>
        <w:t>Co-Chairs: Elizabeth Sund and Kristyne Ross</w:t>
      </w:r>
    </w:p>
    <w:p w:rsidR="00B76E76" w:rsidRDefault="00A83AF4">
      <w:pPr>
        <w:pStyle w:val="Standard"/>
        <w:numPr>
          <w:ilvl w:val="0"/>
          <w:numId w:val="13"/>
        </w:numPr>
        <w:rPr>
          <w:b/>
          <w:bCs/>
        </w:rPr>
      </w:pPr>
      <w:r>
        <w:rPr>
          <w:b/>
          <w:bCs/>
        </w:rPr>
        <w:t>Principal's /Teacher Report</w:t>
      </w:r>
    </w:p>
    <w:p w:rsidR="00B76E76" w:rsidRDefault="00A83AF4">
      <w:pPr>
        <w:pStyle w:val="Standard"/>
        <w:numPr>
          <w:ilvl w:val="0"/>
          <w:numId w:val="17"/>
        </w:numPr>
      </w:pPr>
      <w:r>
        <w:t>6 classes! 134 students in the school this year!</w:t>
      </w:r>
    </w:p>
    <w:p w:rsidR="00B76E76" w:rsidRDefault="00A83AF4">
      <w:pPr>
        <w:pStyle w:val="Standard"/>
        <w:numPr>
          <w:ilvl w:val="0"/>
          <w:numId w:val="17"/>
        </w:numPr>
      </w:pPr>
      <w:r>
        <w:t>Glenburnie is now an EarlyON site for playgroups, Boys and Girls Club is currently full.</w:t>
      </w:r>
    </w:p>
    <w:p w:rsidR="00B76E76" w:rsidRDefault="00A83AF4">
      <w:pPr>
        <w:pStyle w:val="Standard"/>
        <w:numPr>
          <w:ilvl w:val="0"/>
          <w:numId w:val="17"/>
        </w:numPr>
      </w:pPr>
      <w:r>
        <w:t>School has just gotten a new roof and exterior wall by the gym</w:t>
      </w:r>
    </w:p>
    <w:p w:rsidR="00B76E76" w:rsidRDefault="00A83AF4">
      <w:pPr>
        <w:pStyle w:val="Standard"/>
        <w:numPr>
          <w:ilvl w:val="0"/>
          <w:numId w:val="17"/>
        </w:numPr>
      </w:pPr>
      <w:r>
        <w:t>30 minute recess is going</w:t>
      </w:r>
      <w:r>
        <w:t xml:space="preserve"> ahead.</w:t>
      </w:r>
    </w:p>
    <w:p w:rsidR="00B76E76" w:rsidRDefault="00A83AF4">
      <w:pPr>
        <w:pStyle w:val="Standard"/>
        <w:numPr>
          <w:ilvl w:val="0"/>
          <w:numId w:val="17"/>
        </w:numPr>
      </w:pPr>
      <w:r>
        <w:t>Student Leadership Team (gr. 4 to 8) Must have witnessess for agreeing on good leadership skills (Student Voice).</w:t>
      </w:r>
    </w:p>
    <w:p w:rsidR="00B76E76" w:rsidRDefault="00A83AF4">
      <w:pPr>
        <w:pStyle w:val="Standard"/>
        <w:numPr>
          <w:ilvl w:val="0"/>
          <w:numId w:val="17"/>
        </w:numPr>
      </w:pPr>
      <w:r>
        <w:t>Monthly recognition assemblies will continue.</w:t>
      </w:r>
    </w:p>
    <w:p w:rsidR="00B76E76" w:rsidRDefault="00A83AF4">
      <w:pPr>
        <w:pStyle w:val="Standard"/>
        <w:numPr>
          <w:ilvl w:val="0"/>
          <w:numId w:val="17"/>
        </w:numPr>
      </w:pPr>
      <w:r>
        <w:t>Not enough jr. girls to make a team for soccer. Instead all girls wanting to play wil</w:t>
      </w:r>
      <w:r>
        <w:t>l be on the SR. Team. Jr. boys (gr 4-6), sr. (grades 6 and up). Jr. boys play Sat Sept 22.</w:t>
      </w:r>
    </w:p>
    <w:p w:rsidR="00B76E76" w:rsidRDefault="00A83AF4">
      <w:pPr>
        <w:pStyle w:val="Standard"/>
        <w:numPr>
          <w:ilvl w:val="0"/>
          <w:numId w:val="17"/>
        </w:numPr>
      </w:pPr>
      <w:r>
        <w:t>Terry Fox: Sept 27</w:t>
      </w:r>
      <w:r>
        <w:rPr>
          <w:vertAlign w:val="superscript"/>
        </w:rPr>
        <w:t>th</w:t>
      </w:r>
      <w:r>
        <w:t>, last year raised 1600.00 Goal this year is 1500.00. Pie in the face, ice bucket for top pledge Oct 5</w:t>
      </w:r>
      <w:r>
        <w:rPr>
          <w:vertAlign w:val="superscript"/>
        </w:rPr>
        <w:t>th</w:t>
      </w:r>
      <w:r>
        <w:t>.</w:t>
      </w:r>
    </w:p>
    <w:p w:rsidR="00B76E76" w:rsidRDefault="00A83AF4">
      <w:pPr>
        <w:pStyle w:val="Standard"/>
        <w:numPr>
          <w:ilvl w:val="0"/>
          <w:numId w:val="13"/>
        </w:numPr>
        <w:rPr>
          <w:b/>
          <w:bCs/>
        </w:rPr>
      </w:pPr>
      <w:r>
        <w:rPr>
          <w:b/>
          <w:bCs/>
        </w:rPr>
        <w:t>New Business</w:t>
      </w:r>
    </w:p>
    <w:p w:rsidR="00B76E76" w:rsidRDefault="00A83AF4">
      <w:pPr>
        <w:pStyle w:val="Standard"/>
        <w:numPr>
          <w:ilvl w:val="0"/>
          <w:numId w:val="18"/>
        </w:numPr>
      </w:pPr>
      <w:r>
        <w:t xml:space="preserve">Hot Lunches: For October </w:t>
      </w:r>
      <w:r>
        <w:t>we will go with what know sells. Subway, Boston Pizza, Paradeso, Tony's. During October meeting we will discusses changes and options available for our Nov/Dec orders.</w:t>
      </w:r>
    </w:p>
    <w:p w:rsidR="00B76E76" w:rsidRDefault="00A83AF4">
      <w:pPr>
        <w:pStyle w:val="Standard"/>
        <w:numPr>
          <w:ilvl w:val="0"/>
          <w:numId w:val="18"/>
        </w:numPr>
      </w:pPr>
      <w:r>
        <w:t>Fundraiser options: Based on the online vote parents would prefer to give $ at one time.</w:t>
      </w:r>
      <w:r>
        <w:t xml:space="preserve"> This allows for no guilt when not interested in purchasing but still allows them to order if desired. Krystine has offered to do letter with this years fundraising goal to parents. Suggestion was given to use funds for creating a maker station.</w:t>
      </w:r>
    </w:p>
    <w:p w:rsidR="00B76E76" w:rsidRDefault="00A83AF4">
      <w:pPr>
        <w:pStyle w:val="Standard"/>
        <w:numPr>
          <w:ilvl w:val="0"/>
          <w:numId w:val="18"/>
        </w:numPr>
      </w:pPr>
      <w:r>
        <w:t>Fundraise</w:t>
      </w:r>
      <w:r>
        <w:t>r/Pledging Calender (being created by Heather):</w:t>
      </w:r>
    </w:p>
    <w:p w:rsidR="00B76E76" w:rsidRDefault="00A83AF4">
      <w:pPr>
        <w:pStyle w:val="Standard"/>
      </w:pPr>
      <w:r>
        <w:lastRenderedPageBreak/>
        <w:t>Sept: Fronts Game, Terry Fox Walk</w:t>
      </w:r>
    </w:p>
    <w:p w:rsidR="00B76E76" w:rsidRDefault="00A83AF4">
      <w:pPr>
        <w:pStyle w:val="Standard"/>
      </w:pPr>
      <w:r>
        <w:t>Oct: Spirit Wear,  Little Ceasers?</w:t>
      </w:r>
    </w:p>
    <w:p w:rsidR="00B76E76" w:rsidRDefault="00A83AF4">
      <w:pPr>
        <w:pStyle w:val="Standard"/>
      </w:pPr>
      <w:r>
        <w:t>Nov: Wreaths</w:t>
      </w:r>
    </w:p>
    <w:p w:rsidR="00B76E76" w:rsidRDefault="00A83AF4">
      <w:pPr>
        <w:pStyle w:val="Standard"/>
      </w:pPr>
      <w:r>
        <w:t>Dec: Concert, Wilton Cheese,</w:t>
      </w:r>
    </w:p>
    <w:p w:rsidR="00B76E76" w:rsidRDefault="00A83AF4">
      <w:pPr>
        <w:pStyle w:val="Standard"/>
      </w:pPr>
      <w:r>
        <w:t>Jan:</w:t>
      </w:r>
    </w:p>
    <w:p w:rsidR="00B76E76" w:rsidRDefault="00A83AF4">
      <w:pPr>
        <w:pStyle w:val="Standard"/>
      </w:pPr>
      <w:r>
        <w:t>Feb: Heart and Stroke</w:t>
      </w:r>
    </w:p>
    <w:p w:rsidR="00B76E76" w:rsidRDefault="00A83AF4">
      <w:pPr>
        <w:pStyle w:val="Standard"/>
      </w:pPr>
      <w:r>
        <w:t>Mar: Laura Secord</w:t>
      </w:r>
    </w:p>
    <w:p w:rsidR="00B76E76" w:rsidRDefault="00A83AF4">
      <w:pPr>
        <w:pStyle w:val="Standard"/>
      </w:pPr>
      <w:r>
        <w:t>Apr.: Bulbs, Wilton Cheese</w:t>
      </w:r>
    </w:p>
    <w:p w:rsidR="00B76E76" w:rsidRDefault="00A83AF4">
      <w:pPr>
        <w:pStyle w:val="Standard"/>
      </w:pPr>
      <w:r>
        <w:t>May: Musical</w:t>
      </w:r>
    </w:p>
    <w:p w:rsidR="00B76E76" w:rsidRDefault="00A83AF4">
      <w:pPr>
        <w:pStyle w:val="Standard"/>
      </w:pPr>
      <w:r>
        <w:t xml:space="preserve">June: </w:t>
      </w:r>
      <w:r>
        <w:t>Funfair, School Trips, Grad</w:t>
      </w:r>
    </w:p>
    <w:p w:rsidR="00B76E76" w:rsidRDefault="00A83AF4">
      <w:pPr>
        <w:pStyle w:val="Standard"/>
        <w:numPr>
          <w:ilvl w:val="0"/>
          <w:numId w:val="18"/>
        </w:numPr>
      </w:pPr>
      <w:r>
        <w:t>Open House: Sept 20</w:t>
      </w:r>
      <w:r>
        <w:rPr>
          <w:vertAlign w:val="superscript"/>
        </w:rPr>
        <w:t>th</w:t>
      </w:r>
      <w:r>
        <w:t xml:space="preserve"> 5-6 BBQ, 5:30-6:30 Classes open. Free bbq, Terry Fox donation box</w:t>
      </w:r>
    </w:p>
    <w:p w:rsidR="00B76E76" w:rsidRDefault="00A83AF4">
      <w:pPr>
        <w:pStyle w:val="Standard"/>
        <w:numPr>
          <w:ilvl w:val="0"/>
          <w:numId w:val="18"/>
        </w:numPr>
      </w:pPr>
      <w:r>
        <w:t>BOO Bash: Oct 29</w:t>
      </w:r>
      <w:r>
        <w:rPr>
          <w:vertAlign w:val="superscript"/>
        </w:rPr>
        <w:t>th</w:t>
      </w:r>
      <w:r>
        <w:t xml:space="preserve"> 5:30-7:30</w:t>
      </w:r>
    </w:p>
    <w:p w:rsidR="00B76E76" w:rsidRDefault="00A83AF4">
      <w:pPr>
        <w:pStyle w:val="Standard"/>
        <w:numPr>
          <w:ilvl w:val="0"/>
          <w:numId w:val="18"/>
        </w:numPr>
      </w:pPr>
      <w:r>
        <w:t>June Fair: June 9</w:t>
      </w:r>
      <w:r>
        <w:rPr>
          <w:vertAlign w:val="superscript"/>
        </w:rPr>
        <w:t>th</w:t>
      </w:r>
      <w:r>
        <w:t xml:space="preserve"> (Dirk to be paid double time, using Parent Engagement Funds)</w:t>
      </w:r>
    </w:p>
    <w:p w:rsidR="00B76E76" w:rsidRDefault="00A83AF4">
      <w:pPr>
        <w:pStyle w:val="Standard"/>
        <w:numPr>
          <w:ilvl w:val="0"/>
          <w:numId w:val="18"/>
        </w:numPr>
      </w:pPr>
      <w:r>
        <w:t>Elections Canada Meeting: Heat</w:t>
      </w:r>
      <w:r>
        <w:t>her has approved the usage of space, however has not heard back with date.</w:t>
      </w:r>
    </w:p>
    <w:p w:rsidR="00B76E76" w:rsidRDefault="00A83AF4">
      <w:pPr>
        <w:pStyle w:val="Standard"/>
        <w:numPr>
          <w:ilvl w:val="0"/>
          <w:numId w:val="18"/>
        </w:numPr>
      </w:pPr>
      <w:r>
        <w:t>Purchasing of popcorn maker, cotton candy and sno cone maker. Roughly $1500.00 for all three. $600.00 for just popcorn maker. Dave will present more info in October.</w:t>
      </w:r>
    </w:p>
    <w:p w:rsidR="00B76E76" w:rsidRDefault="00A83AF4">
      <w:pPr>
        <w:pStyle w:val="Standard"/>
        <w:numPr>
          <w:ilvl w:val="0"/>
          <w:numId w:val="18"/>
        </w:numPr>
      </w:pPr>
      <w:r>
        <w:rPr>
          <w:shd w:val="clear" w:color="auto" w:fill="FFFF00"/>
        </w:rPr>
        <w:t>Approved: $10.</w:t>
      </w:r>
      <w:r>
        <w:rPr>
          <w:shd w:val="clear" w:color="auto" w:fill="FFFF00"/>
        </w:rPr>
        <w:t>00 per student, per class. 1</w:t>
      </w:r>
      <w:r>
        <w:rPr>
          <w:shd w:val="clear" w:color="auto" w:fill="FFFF00"/>
          <w:vertAlign w:val="superscript"/>
        </w:rPr>
        <w:t>St</w:t>
      </w:r>
      <w:r>
        <w:rPr>
          <w:shd w:val="clear" w:color="auto" w:fill="FFFF00"/>
        </w:rPr>
        <w:t>: Dave, 2</w:t>
      </w:r>
      <w:r>
        <w:rPr>
          <w:shd w:val="clear" w:color="auto" w:fill="FFFF00"/>
          <w:vertAlign w:val="superscript"/>
        </w:rPr>
        <w:t>nd</w:t>
      </w:r>
      <w:r>
        <w:rPr>
          <w:shd w:val="clear" w:color="auto" w:fill="FFFF00"/>
        </w:rPr>
        <w:t>: Angie.</w:t>
      </w:r>
      <w:r>
        <w:t xml:space="preserve"> Monies for Mr. Bart and Mr. Wray will be discussed at October meeting when we have a better idea of what they need.</w:t>
      </w:r>
    </w:p>
    <w:p w:rsidR="00B76E76" w:rsidRDefault="00B76E76">
      <w:pPr>
        <w:pStyle w:val="Standard"/>
      </w:pPr>
    </w:p>
    <w:p w:rsidR="00B76E76" w:rsidRDefault="00A83AF4">
      <w:pPr>
        <w:pStyle w:val="Standard"/>
        <w:jc w:val="center"/>
      </w:pPr>
      <w:r>
        <w:t>Motion to adjourn: 1</w:t>
      </w:r>
      <w:r>
        <w:rPr>
          <w:vertAlign w:val="superscript"/>
        </w:rPr>
        <w:t>st</w:t>
      </w:r>
      <w:r>
        <w:t xml:space="preserve">  Angie 2</w:t>
      </w:r>
      <w:r>
        <w:rPr>
          <w:vertAlign w:val="superscript"/>
        </w:rPr>
        <w:t>nd</w:t>
      </w:r>
      <w:r>
        <w:t xml:space="preserve"> Stacey</w:t>
      </w:r>
    </w:p>
    <w:p w:rsidR="00B76E76" w:rsidRDefault="00A83AF4">
      <w:pPr>
        <w:pStyle w:val="Standard"/>
        <w:jc w:val="center"/>
      </w:pPr>
      <w:r>
        <w:t xml:space="preserve">Next Meeting: </w:t>
      </w:r>
      <w:r>
        <w:rPr>
          <w:b/>
          <w:bCs/>
        </w:rPr>
        <w:t>Monday October 1</w:t>
      </w:r>
      <w:r>
        <w:rPr>
          <w:b/>
          <w:bCs/>
          <w:vertAlign w:val="superscript"/>
        </w:rPr>
        <w:t xml:space="preserve">st </w:t>
      </w:r>
      <w:r>
        <w:rPr>
          <w:b/>
          <w:bCs/>
        </w:rPr>
        <w:t>, at 6:30pm</w:t>
      </w:r>
    </w:p>
    <w:sectPr w:rsidR="00B76E7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AF4" w:rsidRDefault="00A83AF4">
      <w:r>
        <w:separator/>
      </w:r>
    </w:p>
  </w:endnote>
  <w:endnote w:type="continuationSeparator" w:id="0">
    <w:p w:rsidR="00A83AF4" w:rsidRDefault="00A8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OpenSymbol">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AF4" w:rsidRDefault="00A83AF4">
      <w:r>
        <w:rPr>
          <w:color w:val="000000"/>
        </w:rPr>
        <w:separator/>
      </w:r>
    </w:p>
  </w:footnote>
  <w:footnote w:type="continuationSeparator" w:id="0">
    <w:p w:rsidR="00A83AF4" w:rsidRDefault="00A8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929"/>
    <w:multiLevelType w:val="multilevel"/>
    <w:tmpl w:val="CEC4D89E"/>
    <w:styleLink w:val="WWNum10"/>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 w15:restartNumberingAfterBreak="0">
    <w:nsid w:val="12241DA1"/>
    <w:multiLevelType w:val="multilevel"/>
    <w:tmpl w:val="D06EA8CA"/>
    <w:styleLink w:val="WWNum2"/>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2" w15:restartNumberingAfterBreak="0">
    <w:nsid w:val="370620B5"/>
    <w:multiLevelType w:val="multilevel"/>
    <w:tmpl w:val="0C487E4E"/>
    <w:styleLink w:val="WWNum7"/>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1.%2.%3."/>
      <w:lvlJc w:val="left"/>
      <w:pPr>
        <w:ind w:left="1440" w:hanging="360"/>
      </w:pPr>
      <w:rPr>
        <w:b/>
        <w:bCs/>
      </w:rPr>
    </w:lvl>
    <w:lvl w:ilvl="3">
      <w:start w:val="1"/>
      <w:numFmt w:val="decimal"/>
      <w:lvlText w:val="%1.%2.%3.%4."/>
      <w:lvlJc w:val="left"/>
      <w:pPr>
        <w:ind w:left="1800" w:hanging="360"/>
      </w:pPr>
      <w:rPr>
        <w:b/>
        <w:bCs/>
      </w:rPr>
    </w:lvl>
    <w:lvl w:ilvl="4">
      <w:start w:val="1"/>
      <w:numFmt w:val="decimal"/>
      <w:lvlText w:val="%1.%2.%3.%4.%5."/>
      <w:lvlJc w:val="left"/>
      <w:pPr>
        <w:ind w:left="2160" w:hanging="360"/>
      </w:pPr>
      <w:rPr>
        <w:b/>
        <w:bCs/>
      </w:rPr>
    </w:lvl>
    <w:lvl w:ilvl="5">
      <w:start w:val="1"/>
      <w:numFmt w:val="decimal"/>
      <w:lvlText w:val="%1.%2.%3.%4.%5.%6."/>
      <w:lvlJc w:val="left"/>
      <w:pPr>
        <w:ind w:left="2520" w:hanging="360"/>
      </w:pPr>
      <w:rPr>
        <w:b/>
        <w:bCs/>
      </w:rPr>
    </w:lvl>
    <w:lvl w:ilvl="6">
      <w:start w:val="1"/>
      <w:numFmt w:val="decimal"/>
      <w:lvlText w:val="%1.%2.%3.%4.%5.%6.%7."/>
      <w:lvlJc w:val="left"/>
      <w:pPr>
        <w:ind w:left="2880" w:hanging="360"/>
      </w:pPr>
      <w:rPr>
        <w:b/>
        <w:bCs/>
      </w:rPr>
    </w:lvl>
    <w:lvl w:ilvl="7">
      <w:start w:val="1"/>
      <w:numFmt w:val="decimal"/>
      <w:lvlText w:val="%1.%2.%3.%4.%5.%6.%7.%8."/>
      <w:lvlJc w:val="left"/>
      <w:pPr>
        <w:ind w:left="3240" w:hanging="360"/>
      </w:pPr>
      <w:rPr>
        <w:b/>
        <w:bCs/>
      </w:rPr>
    </w:lvl>
    <w:lvl w:ilvl="8">
      <w:start w:val="1"/>
      <w:numFmt w:val="decimal"/>
      <w:lvlText w:val="%1.%2.%3.%4.%5.%6.%7.%8.%9."/>
      <w:lvlJc w:val="left"/>
      <w:pPr>
        <w:ind w:left="3600" w:hanging="360"/>
      </w:pPr>
      <w:rPr>
        <w:b/>
        <w:bCs/>
      </w:rPr>
    </w:lvl>
  </w:abstractNum>
  <w:abstractNum w:abstractNumId="3" w15:restartNumberingAfterBreak="0">
    <w:nsid w:val="3B4501DD"/>
    <w:multiLevelType w:val="multilevel"/>
    <w:tmpl w:val="35E0262C"/>
    <w:styleLink w:val="WWNum5"/>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1.%2.%3."/>
      <w:lvlJc w:val="left"/>
      <w:pPr>
        <w:ind w:left="1440" w:hanging="360"/>
      </w:pPr>
      <w:rPr>
        <w:b/>
        <w:bCs/>
      </w:rPr>
    </w:lvl>
    <w:lvl w:ilvl="3">
      <w:start w:val="1"/>
      <w:numFmt w:val="decimal"/>
      <w:lvlText w:val="%1.%2.%3.%4."/>
      <w:lvlJc w:val="left"/>
      <w:pPr>
        <w:ind w:left="1800" w:hanging="360"/>
      </w:pPr>
      <w:rPr>
        <w:b/>
        <w:bCs/>
      </w:rPr>
    </w:lvl>
    <w:lvl w:ilvl="4">
      <w:start w:val="1"/>
      <w:numFmt w:val="decimal"/>
      <w:lvlText w:val="%1.%2.%3.%4.%5."/>
      <w:lvlJc w:val="left"/>
      <w:pPr>
        <w:ind w:left="2160" w:hanging="360"/>
      </w:pPr>
      <w:rPr>
        <w:b/>
        <w:bCs/>
      </w:rPr>
    </w:lvl>
    <w:lvl w:ilvl="5">
      <w:start w:val="1"/>
      <w:numFmt w:val="decimal"/>
      <w:lvlText w:val="%1.%2.%3.%4.%5.%6."/>
      <w:lvlJc w:val="left"/>
      <w:pPr>
        <w:ind w:left="2520" w:hanging="360"/>
      </w:pPr>
      <w:rPr>
        <w:b/>
        <w:bCs/>
      </w:rPr>
    </w:lvl>
    <w:lvl w:ilvl="6">
      <w:start w:val="1"/>
      <w:numFmt w:val="decimal"/>
      <w:lvlText w:val="%1.%2.%3.%4.%5.%6.%7."/>
      <w:lvlJc w:val="left"/>
      <w:pPr>
        <w:ind w:left="2880" w:hanging="360"/>
      </w:pPr>
      <w:rPr>
        <w:b/>
        <w:bCs/>
      </w:rPr>
    </w:lvl>
    <w:lvl w:ilvl="7">
      <w:start w:val="1"/>
      <w:numFmt w:val="decimal"/>
      <w:lvlText w:val="%1.%2.%3.%4.%5.%6.%7.%8."/>
      <w:lvlJc w:val="left"/>
      <w:pPr>
        <w:ind w:left="3240" w:hanging="360"/>
      </w:pPr>
      <w:rPr>
        <w:b/>
        <w:bCs/>
      </w:rPr>
    </w:lvl>
    <w:lvl w:ilvl="8">
      <w:start w:val="1"/>
      <w:numFmt w:val="decimal"/>
      <w:lvlText w:val="%1.%2.%3.%4.%5.%6.%7.%8.%9."/>
      <w:lvlJc w:val="left"/>
      <w:pPr>
        <w:ind w:left="3600" w:hanging="360"/>
      </w:pPr>
      <w:rPr>
        <w:b/>
        <w:bCs/>
      </w:rPr>
    </w:lvl>
  </w:abstractNum>
  <w:abstractNum w:abstractNumId="4" w15:restartNumberingAfterBreak="0">
    <w:nsid w:val="41D01D6D"/>
    <w:multiLevelType w:val="multilevel"/>
    <w:tmpl w:val="35B0FE7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57842A2"/>
    <w:multiLevelType w:val="multilevel"/>
    <w:tmpl w:val="0DACE7CC"/>
    <w:styleLink w:val="WWNum9"/>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1.%2.%3."/>
      <w:lvlJc w:val="left"/>
      <w:pPr>
        <w:ind w:left="1440" w:hanging="360"/>
      </w:pPr>
      <w:rPr>
        <w:b/>
        <w:bCs/>
      </w:rPr>
    </w:lvl>
    <w:lvl w:ilvl="3">
      <w:start w:val="1"/>
      <w:numFmt w:val="decimal"/>
      <w:lvlText w:val="%1.%2.%3.%4."/>
      <w:lvlJc w:val="left"/>
      <w:pPr>
        <w:ind w:left="1800" w:hanging="360"/>
      </w:pPr>
      <w:rPr>
        <w:b/>
        <w:bCs/>
      </w:rPr>
    </w:lvl>
    <w:lvl w:ilvl="4">
      <w:start w:val="1"/>
      <w:numFmt w:val="decimal"/>
      <w:lvlText w:val="%1.%2.%3.%4.%5."/>
      <w:lvlJc w:val="left"/>
      <w:pPr>
        <w:ind w:left="2160" w:hanging="360"/>
      </w:pPr>
      <w:rPr>
        <w:b/>
        <w:bCs/>
      </w:rPr>
    </w:lvl>
    <w:lvl w:ilvl="5">
      <w:start w:val="1"/>
      <w:numFmt w:val="decimal"/>
      <w:lvlText w:val="%1.%2.%3.%4.%5.%6."/>
      <w:lvlJc w:val="left"/>
      <w:pPr>
        <w:ind w:left="2520" w:hanging="360"/>
      </w:pPr>
      <w:rPr>
        <w:b/>
        <w:bCs/>
      </w:rPr>
    </w:lvl>
    <w:lvl w:ilvl="6">
      <w:start w:val="1"/>
      <w:numFmt w:val="decimal"/>
      <w:lvlText w:val="%1.%2.%3.%4.%5.%6.%7."/>
      <w:lvlJc w:val="left"/>
      <w:pPr>
        <w:ind w:left="2880" w:hanging="360"/>
      </w:pPr>
      <w:rPr>
        <w:b/>
        <w:bCs/>
      </w:rPr>
    </w:lvl>
    <w:lvl w:ilvl="7">
      <w:start w:val="1"/>
      <w:numFmt w:val="decimal"/>
      <w:lvlText w:val="%1.%2.%3.%4.%5.%6.%7.%8."/>
      <w:lvlJc w:val="left"/>
      <w:pPr>
        <w:ind w:left="3240" w:hanging="360"/>
      </w:pPr>
      <w:rPr>
        <w:b/>
        <w:bCs/>
      </w:rPr>
    </w:lvl>
    <w:lvl w:ilvl="8">
      <w:start w:val="1"/>
      <w:numFmt w:val="decimal"/>
      <w:lvlText w:val="%1.%2.%3.%4.%5.%6.%7.%8.%9."/>
      <w:lvlJc w:val="left"/>
      <w:pPr>
        <w:ind w:left="3600" w:hanging="360"/>
      </w:pPr>
      <w:rPr>
        <w:b/>
        <w:bCs/>
      </w:rPr>
    </w:lvl>
  </w:abstractNum>
  <w:abstractNum w:abstractNumId="6" w15:restartNumberingAfterBreak="0">
    <w:nsid w:val="48C324DC"/>
    <w:multiLevelType w:val="multilevel"/>
    <w:tmpl w:val="9BDE1FC0"/>
    <w:styleLink w:val="WWNum4"/>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7" w15:restartNumberingAfterBreak="0">
    <w:nsid w:val="48C61740"/>
    <w:multiLevelType w:val="multilevel"/>
    <w:tmpl w:val="42BEDC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551B3D0F"/>
    <w:multiLevelType w:val="multilevel"/>
    <w:tmpl w:val="7076EDF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6B10B3F"/>
    <w:multiLevelType w:val="multilevel"/>
    <w:tmpl w:val="446AF74C"/>
    <w:styleLink w:val="WWNum11"/>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1.%2.%3."/>
      <w:lvlJc w:val="left"/>
      <w:pPr>
        <w:ind w:left="1440" w:hanging="360"/>
      </w:pPr>
      <w:rPr>
        <w:b/>
        <w:bCs/>
      </w:rPr>
    </w:lvl>
    <w:lvl w:ilvl="3">
      <w:start w:val="1"/>
      <w:numFmt w:val="decimal"/>
      <w:lvlText w:val="%1.%2.%3.%4."/>
      <w:lvlJc w:val="left"/>
      <w:pPr>
        <w:ind w:left="1800" w:hanging="360"/>
      </w:pPr>
      <w:rPr>
        <w:b/>
        <w:bCs/>
      </w:rPr>
    </w:lvl>
    <w:lvl w:ilvl="4">
      <w:start w:val="1"/>
      <w:numFmt w:val="decimal"/>
      <w:lvlText w:val="%1.%2.%3.%4.%5."/>
      <w:lvlJc w:val="left"/>
      <w:pPr>
        <w:ind w:left="2160" w:hanging="360"/>
      </w:pPr>
      <w:rPr>
        <w:b/>
        <w:bCs/>
      </w:rPr>
    </w:lvl>
    <w:lvl w:ilvl="5">
      <w:start w:val="1"/>
      <w:numFmt w:val="decimal"/>
      <w:lvlText w:val="%1.%2.%3.%4.%5.%6."/>
      <w:lvlJc w:val="left"/>
      <w:pPr>
        <w:ind w:left="2520" w:hanging="360"/>
      </w:pPr>
      <w:rPr>
        <w:b/>
        <w:bCs/>
      </w:rPr>
    </w:lvl>
    <w:lvl w:ilvl="6">
      <w:start w:val="1"/>
      <w:numFmt w:val="decimal"/>
      <w:lvlText w:val="%1.%2.%3.%4.%5.%6.%7."/>
      <w:lvlJc w:val="left"/>
      <w:pPr>
        <w:ind w:left="2880" w:hanging="360"/>
      </w:pPr>
      <w:rPr>
        <w:b/>
        <w:bCs/>
      </w:rPr>
    </w:lvl>
    <w:lvl w:ilvl="7">
      <w:start w:val="1"/>
      <w:numFmt w:val="decimal"/>
      <w:lvlText w:val="%1.%2.%3.%4.%5.%6.%7.%8."/>
      <w:lvlJc w:val="left"/>
      <w:pPr>
        <w:ind w:left="3240" w:hanging="360"/>
      </w:pPr>
      <w:rPr>
        <w:b/>
        <w:bCs/>
      </w:rPr>
    </w:lvl>
    <w:lvl w:ilvl="8">
      <w:start w:val="1"/>
      <w:numFmt w:val="decimal"/>
      <w:lvlText w:val="%1.%2.%3.%4.%5.%6.%7.%8.%9."/>
      <w:lvlJc w:val="left"/>
      <w:pPr>
        <w:ind w:left="3600" w:hanging="360"/>
      </w:pPr>
      <w:rPr>
        <w:b/>
        <w:bCs/>
      </w:rPr>
    </w:lvl>
  </w:abstractNum>
  <w:abstractNum w:abstractNumId="10" w15:restartNumberingAfterBreak="0">
    <w:nsid w:val="5805054A"/>
    <w:multiLevelType w:val="multilevel"/>
    <w:tmpl w:val="0E2886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B5D4D6F"/>
    <w:multiLevelType w:val="multilevel"/>
    <w:tmpl w:val="9E68A102"/>
    <w:styleLink w:val="WWNum6"/>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2" w15:restartNumberingAfterBreak="0">
    <w:nsid w:val="64B66251"/>
    <w:multiLevelType w:val="multilevel"/>
    <w:tmpl w:val="18409766"/>
    <w:styleLink w:val="WWNum3"/>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1.%2.%3."/>
      <w:lvlJc w:val="left"/>
      <w:pPr>
        <w:ind w:left="1440" w:hanging="360"/>
      </w:pPr>
      <w:rPr>
        <w:b/>
        <w:bCs/>
      </w:rPr>
    </w:lvl>
    <w:lvl w:ilvl="3">
      <w:start w:val="1"/>
      <w:numFmt w:val="decimal"/>
      <w:lvlText w:val="%1.%2.%3.%4."/>
      <w:lvlJc w:val="left"/>
      <w:pPr>
        <w:ind w:left="1800" w:hanging="360"/>
      </w:pPr>
      <w:rPr>
        <w:b/>
        <w:bCs/>
      </w:rPr>
    </w:lvl>
    <w:lvl w:ilvl="4">
      <w:start w:val="1"/>
      <w:numFmt w:val="decimal"/>
      <w:lvlText w:val="%1.%2.%3.%4.%5."/>
      <w:lvlJc w:val="left"/>
      <w:pPr>
        <w:ind w:left="2160" w:hanging="360"/>
      </w:pPr>
      <w:rPr>
        <w:b/>
        <w:bCs/>
      </w:rPr>
    </w:lvl>
    <w:lvl w:ilvl="5">
      <w:start w:val="1"/>
      <w:numFmt w:val="decimal"/>
      <w:lvlText w:val="%1.%2.%3.%4.%5.%6."/>
      <w:lvlJc w:val="left"/>
      <w:pPr>
        <w:ind w:left="2520" w:hanging="360"/>
      </w:pPr>
      <w:rPr>
        <w:b/>
        <w:bCs/>
      </w:rPr>
    </w:lvl>
    <w:lvl w:ilvl="6">
      <w:start w:val="1"/>
      <w:numFmt w:val="decimal"/>
      <w:lvlText w:val="%1.%2.%3.%4.%5.%6.%7."/>
      <w:lvlJc w:val="left"/>
      <w:pPr>
        <w:ind w:left="2880" w:hanging="360"/>
      </w:pPr>
      <w:rPr>
        <w:b/>
        <w:bCs/>
      </w:rPr>
    </w:lvl>
    <w:lvl w:ilvl="7">
      <w:start w:val="1"/>
      <w:numFmt w:val="decimal"/>
      <w:lvlText w:val="%1.%2.%3.%4.%5.%6.%7.%8."/>
      <w:lvlJc w:val="left"/>
      <w:pPr>
        <w:ind w:left="3240" w:hanging="360"/>
      </w:pPr>
      <w:rPr>
        <w:b/>
        <w:bCs/>
      </w:rPr>
    </w:lvl>
    <w:lvl w:ilvl="8">
      <w:start w:val="1"/>
      <w:numFmt w:val="decimal"/>
      <w:lvlText w:val="%1.%2.%3.%4.%5.%6.%7.%8.%9."/>
      <w:lvlJc w:val="left"/>
      <w:pPr>
        <w:ind w:left="3600" w:hanging="360"/>
      </w:pPr>
      <w:rPr>
        <w:b/>
        <w:bCs/>
      </w:rPr>
    </w:lvl>
  </w:abstractNum>
  <w:abstractNum w:abstractNumId="13" w15:restartNumberingAfterBreak="0">
    <w:nsid w:val="64CA56C7"/>
    <w:multiLevelType w:val="multilevel"/>
    <w:tmpl w:val="B8C8500C"/>
    <w:styleLink w:val="WWNum12"/>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4" w15:restartNumberingAfterBreak="0">
    <w:nsid w:val="68E977CE"/>
    <w:multiLevelType w:val="multilevel"/>
    <w:tmpl w:val="BB426C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6EBE2FD1"/>
    <w:multiLevelType w:val="multilevel"/>
    <w:tmpl w:val="51C8E510"/>
    <w:styleLink w:val="WWNum1"/>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1.%2.%3."/>
      <w:lvlJc w:val="left"/>
      <w:pPr>
        <w:ind w:left="1440" w:hanging="360"/>
      </w:pPr>
      <w:rPr>
        <w:b/>
        <w:bCs/>
      </w:rPr>
    </w:lvl>
    <w:lvl w:ilvl="3">
      <w:start w:val="1"/>
      <w:numFmt w:val="decimal"/>
      <w:lvlText w:val="%1.%2.%3.%4."/>
      <w:lvlJc w:val="left"/>
      <w:pPr>
        <w:ind w:left="1800" w:hanging="360"/>
      </w:pPr>
      <w:rPr>
        <w:b/>
        <w:bCs/>
      </w:rPr>
    </w:lvl>
    <w:lvl w:ilvl="4">
      <w:start w:val="1"/>
      <w:numFmt w:val="decimal"/>
      <w:lvlText w:val="%1.%2.%3.%4.%5."/>
      <w:lvlJc w:val="left"/>
      <w:pPr>
        <w:ind w:left="2160" w:hanging="360"/>
      </w:pPr>
      <w:rPr>
        <w:b/>
        <w:bCs/>
      </w:rPr>
    </w:lvl>
    <w:lvl w:ilvl="5">
      <w:start w:val="1"/>
      <w:numFmt w:val="decimal"/>
      <w:lvlText w:val="%1.%2.%3.%4.%5.%6."/>
      <w:lvlJc w:val="left"/>
      <w:pPr>
        <w:ind w:left="2520" w:hanging="360"/>
      </w:pPr>
      <w:rPr>
        <w:b/>
        <w:bCs/>
      </w:rPr>
    </w:lvl>
    <w:lvl w:ilvl="6">
      <w:start w:val="1"/>
      <w:numFmt w:val="decimal"/>
      <w:lvlText w:val="%1.%2.%3.%4.%5.%6.%7."/>
      <w:lvlJc w:val="left"/>
      <w:pPr>
        <w:ind w:left="2880" w:hanging="360"/>
      </w:pPr>
      <w:rPr>
        <w:b/>
        <w:bCs/>
      </w:rPr>
    </w:lvl>
    <w:lvl w:ilvl="7">
      <w:start w:val="1"/>
      <w:numFmt w:val="decimal"/>
      <w:lvlText w:val="%1.%2.%3.%4.%5.%6.%7.%8."/>
      <w:lvlJc w:val="left"/>
      <w:pPr>
        <w:ind w:left="3240" w:hanging="360"/>
      </w:pPr>
      <w:rPr>
        <w:b/>
        <w:bCs/>
      </w:rPr>
    </w:lvl>
    <w:lvl w:ilvl="8">
      <w:start w:val="1"/>
      <w:numFmt w:val="decimal"/>
      <w:lvlText w:val="%1.%2.%3.%4.%5.%6.%7.%8.%9."/>
      <w:lvlJc w:val="left"/>
      <w:pPr>
        <w:ind w:left="3600" w:hanging="360"/>
      </w:pPr>
      <w:rPr>
        <w:b/>
        <w:bCs/>
      </w:rPr>
    </w:lvl>
  </w:abstractNum>
  <w:abstractNum w:abstractNumId="16" w15:restartNumberingAfterBreak="0">
    <w:nsid w:val="78ED5EFD"/>
    <w:multiLevelType w:val="multilevel"/>
    <w:tmpl w:val="BDA2976C"/>
    <w:styleLink w:val="WWNum8"/>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7" w15:restartNumberingAfterBreak="0">
    <w:nsid w:val="7B3D3060"/>
    <w:multiLevelType w:val="multilevel"/>
    <w:tmpl w:val="3B78CB26"/>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15"/>
  </w:num>
  <w:num w:numId="2">
    <w:abstractNumId w:val="1"/>
  </w:num>
  <w:num w:numId="3">
    <w:abstractNumId w:val="12"/>
  </w:num>
  <w:num w:numId="4">
    <w:abstractNumId w:val="6"/>
  </w:num>
  <w:num w:numId="5">
    <w:abstractNumId w:val="3"/>
  </w:num>
  <w:num w:numId="6">
    <w:abstractNumId w:val="11"/>
  </w:num>
  <w:num w:numId="7">
    <w:abstractNumId w:val="2"/>
  </w:num>
  <w:num w:numId="8">
    <w:abstractNumId w:val="16"/>
  </w:num>
  <w:num w:numId="9">
    <w:abstractNumId w:val="5"/>
  </w:num>
  <w:num w:numId="10">
    <w:abstractNumId w:val="0"/>
  </w:num>
  <w:num w:numId="11">
    <w:abstractNumId w:val="9"/>
  </w:num>
  <w:num w:numId="12">
    <w:abstractNumId w:val="13"/>
  </w:num>
  <w:num w:numId="13">
    <w:abstractNumId w:val="17"/>
  </w:num>
  <w:num w:numId="14">
    <w:abstractNumId w:val="10"/>
  </w:num>
  <w:num w:numId="15">
    <w:abstractNumId w:val="14"/>
  </w:num>
  <w:num w:numId="16">
    <w:abstractNumId w:val="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76E76"/>
    <w:rsid w:val="0015766F"/>
    <w:rsid w:val="00371765"/>
    <w:rsid w:val="00A83AF4"/>
    <w:rsid w:val="00B76E76"/>
    <w:rsid w:val="00CC07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EA058-4688-46F2-B0A5-D847AC99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rPr>
      <w:b/>
      <w:bCs/>
    </w:rPr>
  </w:style>
  <w:style w:type="character" w:customStyle="1" w:styleId="BulletSymbols">
    <w:name w:val="Bullet Symbols"/>
    <w:rPr>
      <w:rFonts w:ascii="OpenSymbol" w:eastAsia="OpenSymbol" w:hAnsi="OpenSymbol" w:cs="OpenSymbol"/>
    </w:rPr>
  </w:style>
  <w:style w:type="character" w:customStyle="1" w:styleId="ListLabel1">
    <w:name w:val="ListLabel 1"/>
    <w:rPr>
      <w:b/>
      <w:bCs/>
    </w:rPr>
  </w:style>
  <w:style w:type="character" w:customStyle="1" w:styleId="ListLabel2">
    <w:name w:val="ListLabel 2"/>
    <w:rPr>
      <w:rFonts w:eastAsia="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Heather</dc:creator>
  <cp:lastModifiedBy>Campbell, Heather</cp:lastModifiedBy>
  <cp:revision>2</cp:revision>
  <cp:lastPrinted>2018-03-01T20:49:00Z</cp:lastPrinted>
  <dcterms:created xsi:type="dcterms:W3CDTF">2019-02-05T17:52:00Z</dcterms:created>
  <dcterms:modified xsi:type="dcterms:W3CDTF">2019-02-05T17:52:00Z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4</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